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C5" w:rsidRDefault="00C47EA2" w:rsidP="00C47EA2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1188720" cy="1892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D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A2" w:rsidRPr="00C47EA2" w:rsidRDefault="00FC68D5" w:rsidP="00C47E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Individual</w:t>
      </w:r>
      <w:r w:rsidR="00C47EA2">
        <w:rPr>
          <w:sz w:val="20"/>
          <w:szCs w:val="20"/>
        </w:rPr>
        <w:t xml:space="preserve"> UDLA Membership Application</w:t>
      </w:r>
    </w:p>
    <w:p w:rsidR="006E39C5" w:rsidRPr="00C47EA2" w:rsidRDefault="006E39C5" w:rsidP="00C47EA2">
      <w:pPr>
        <w:spacing w:after="0" w:line="240" w:lineRule="auto"/>
        <w:jc w:val="center"/>
        <w:rPr>
          <w:sz w:val="20"/>
          <w:szCs w:val="20"/>
        </w:rPr>
      </w:pPr>
      <w:r w:rsidRPr="00C47EA2">
        <w:rPr>
          <w:sz w:val="20"/>
          <w:szCs w:val="20"/>
        </w:rPr>
        <w:t>The UDLA membership runs from January 1 to December 31 yearly</w:t>
      </w:r>
      <w:r w:rsidR="00285CF5">
        <w:rPr>
          <w:sz w:val="20"/>
          <w:szCs w:val="20"/>
        </w:rPr>
        <w:t xml:space="preserve"> for $185</w:t>
      </w:r>
      <w:r w:rsidR="00FC68D5">
        <w:rPr>
          <w:sz w:val="20"/>
          <w:szCs w:val="20"/>
        </w:rPr>
        <w:t>.00 per year.</w:t>
      </w:r>
    </w:p>
    <w:p w:rsidR="006E39C5" w:rsidRDefault="006E39C5" w:rsidP="00C47EA2">
      <w:pPr>
        <w:spacing w:after="0" w:line="240" w:lineRule="auto"/>
        <w:jc w:val="center"/>
        <w:rPr>
          <w:sz w:val="20"/>
          <w:szCs w:val="20"/>
        </w:rPr>
      </w:pPr>
      <w:r w:rsidRPr="00C47EA2">
        <w:rPr>
          <w:sz w:val="20"/>
          <w:szCs w:val="20"/>
        </w:rPr>
        <w:t>Dues are not pro-rated during the course of the membership year.</w:t>
      </w:r>
    </w:p>
    <w:p w:rsidR="00FC68D5" w:rsidRDefault="00FC68D5" w:rsidP="00C47EA2">
      <w:pPr>
        <w:spacing w:after="0" w:line="240" w:lineRule="auto"/>
        <w:jc w:val="center"/>
        <w:rPr>
          <w:sz w:val="20"/>
          <w:szCs w:val="20"/>
        </w:rPr>
      </w:pPr>
    </w:p>
    <w:p w:rsidR="00FC68D5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Company: ____________________________________________________________________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  State______________ Zip:_______________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 phone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Default="00391152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 Addr</w:t>
      </w:r>
      <w:r w:rsidR="00FC68D5">
        <w:rPr>
          <w:sz w:val="20"/>
          <w:szCs w:val="20"/>
        </w:rPr>
        <w:t>ess</w:t>
      </w:r>
      <w:proofErr w:type="gramStart"/>
      <w:r w:rsidR="00FC68D5">
        <w:rPr>
          <w:sz w:val="20"/>
          <w:szCs w:val="20"/>
        </w:rPr>
        <w:t>:_</w:t>
      </w:r>
      <w:proofErr w:type="gramEnd"/>
      <w:r w:rsidR="00FC68D5">
        <w:rPr>
          <w:sz w:val="20"/>
          <w:szCs w:val="20"/>
        </w:rPr>
        <w:t>_______________________________________________________________</w:t>
      </w:r>
    </w:p>
    <w:p w:rsidR="00FC68D5" w:rsidRDefault="00FC68D5" w:rsidP="00FC68D5">
      <w:pPr>
        <w:spacing w:after="0" w:line="240" w:lineRule="auto"/>
        <w:rPr>
          <w:sz w:val="20"/>
          <w:szCs w:val="20"/>
        </w:rPr>
      </w:pPr>
    </w:p>
    <w:p w:rsidR="00FC68D5" w:rsidRPr="00C47EA2" w:rsidRDefault="00FC68D5" w:rsidP="00FC68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Bar </w:t>
      </w:r>
      <w:proofErr w:type="gramStart"/>
      <w:r>
        <w:rPr>
          <w:sz w:val="20"/>
          <w:szCs w:val="20"/>
        </w:rPr>
        <w:t>Number :_</w:t>
      </w:r>
      <w:proofErr w:type="gramEnd"/>
      <w:r>
        <w:rPr>
          <w:sz w:val="20"/>
          <w:szCs w:val="20"/>
        </w:rPr>
        <w:t>___________________________</w:t>
      </w:r>
    </w:p>
    <w:p w:rsidR="006E39C5" w:rsidRPr="00C47EA2" w:rsidRDefault="006E39C5" w:rsidP="00C47EA2">
      <w:pPr>
        <w:spacing w:line="240" w:lineRule="auto"/>
        <w:rPr>
          <w:sz w:val="20"/>
          <w:szCs w:val="20"/>
        </w:rPr>
      </w:pPr>
    </w:p>
    <w:p w:rsidR="006E39C5" w:rsidRPr="00C47EA2" w:rsidRDefault="006E39C5" w:rsidP="00FC68D5">
      <w:pPr>
        <w:spacing w:after="0" w:line="240" w:lineRule="auto"/>
        <w:rPr>
          <w:sz w:val="20"/>
          <w:szCs w:val="20"/>
        </w:rPr>
      </w:pPr>
    </w:p>
    <w:p w:rsidR="00C47EA2" w:rsidRDefault="00C47EA2" w:rsidP="00C47EA2">
      <w:pPr>
        <w:spacing w:line="240" w:lineRule="auto"/>
        <w:rPr>
          <w:sz w:val="20"/>
          <w:szCs w:val="20"/>
        </w:rPr>
      </w:pPr>
    </w:p>
    <w:p w:rsidR="006E39C5" w:rsidRPr="00C47EA2" w:rsidRDefault="006E39C5" w:rsidP="00A425CA">
      <w:pPr>
        <w:spacing w:line="240" w:lineRule="auto"/>
        <w:rPr>
          <w:sz w:val="20"/>
          <w:szCs w:val="20"/>
        </w:rPr>
      </w:pPr>
      <w:r w:rsidRPr="00C47EA2">
        <w:rPr>
          <w:sz w:val="20"/>
          <w:szCs w:val="20"/>
        </w:rPr>
        <w:t>Please mail completed form with check</w:t>
      </w:r>
      <w:r w:rsidR="00285CF5">
        <w:rPr>
          <w:sz w:val="20"/>
          <w:szCs w:val="20"/>
        </w:rPr>
        <w:t xml:space="preserve"> for $185</w:t>
      </w:r>
      <w:r w:rsidR="00FC68D5">
        <w:rPr>
          <w:sz w:val="20"/>
          <w:szCs w:val="20"/>
        </w:rPr>
        <w:t>.00</w:t>
      </w:r>
      <w:r w:rsidR="00391152">
        <w:rPr>
          <w:sz w:val="20"/>
          <w:szCs w:val="20"/>
        </w:rPr>
        <w:t xml:space="preserve"> payable</w:t>
      </w:r>
      <w:r w:rsidRPr="00C47EA2">
        <w:rPr>
          <w:sz w:val="20"/>
          <w:szCs w:val="20"/>
        </w:rPr>
        <w:t xml:space="preserve"> to: </w:t>
      </w:r>
    </w:p>
    <w:p w:rsidR="006E39C5" w:rsidRPr="00C47EA2" w:rsidRDefault="006E39C5" w:rsidP="00A425CA">
      <w:pPr>
        <w:spacing w:after="0" w:line="240" w:lineRule="auto"/>
        <w:rPr>
          <w:sz w:val="20"/>
          <w:szCs w:val="20"/>
        </w:rPr>
      </w:pPr>
    </w:p>
    <w:p w:rsidR="006E39C5" w:rsidRPr="00C47EA2" w:rsidRDefault="006E39C5" w:rsidP="00A425CA">
      <w:pPr>
        <w:spacing w:after="0" w:line="240" w:lineRule="auto"/>
        <w:rPr>
          <w:sz w:val="20"/>
          <w:szCs w:val="20"/>
        </w:rPr>
      </w:pPr>
      <w:r w:rsidRPr="00C47EA2">
        <w:rPr>
          <w:sz w:val="20"/>
          <w:szCs w:val="20"/>
        </w:rPr>
        <w:t>UDLA</w:t>
      </w:r>
    </w:p>
    <w:p w:rsidR="006E39C5" w:rsidRPr="00C47EA2" w:rsidRDefault="006E39C5" w:rsidP="00A425CA">
      <w:pPr>
        <w:spacing w:after="0" w:line="240" w:lineRule="auto"/>
        <w:rPr>
          <w:sz w:val="20"/>
          <w:szCs w:val="20"/>
        </w:rPr>
      </w:pPr>
      <w:r w:rsidRPr="00C47EA2">
        <w:rPr>
          <w:sz w:val="20"/>
          <w:szCs w:val="20"/>
        </w:rPr>
        <w:t>PO Box 91066</w:t>
      </w:r>
    </w:p>
    <w:p w:rsidR="0091666C" w:rsidRPr="00C47EA2" w:rsidRDefault="006E39C5" w:rsidP="00A425CA">
      <w:pPr>
        <w:spacing w:after="0" w:line="240" w:lineRule="auto"/>
        <w:rPr>
          <w:sz w:val="20"/>
          <w:szCs w:val="20"/>
        </w:rPr>
      </w:pPr>
      <w:r w:rsidRPr="00C47EA2">
        <w:rPr>
          <w:sz w:val="20"/>
          <w:szCs w:val="20"/>
        </w:rPr>
        <w:t>Salt Lake City, UT 84109</w:t>
      </w:r>
    </w:p>
    <w:sectPr w:rsidR="0091666C" w:rsidRPr="00C47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5"/>
    <w:rsid w:val="000A789E"/>
    <w:rsid w:val="00245E4B"/>
    <w:rsid w:val="00285CF5"/>
    <w:rsid w:val="00391152"/>
    <w:rsid w:val="00566BB5"/>
    <w:rsid w:val="006E39C5"/>
    <w:rsid w:val="00A425CA"/>
    <w:rsid w:val="00C47EA2"/>
    <w:rsid w:val="00F323A1"/>
    <w:rsid w:val="00F6382C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E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mbarrus</dc:creator>
  <cp:lastModifiedBy>Michelle Barrus</cp:lastModifiedBy>
  <cp:revision>7</cp:revision>
  <cp:lastPrinted>2016-12-01T18:07:00Z</cp:lastPrinted>
  <dcterms:created xsi:type="dcterms:W3CDTF">2014-05-29T19:52:00Z</dcterms:created>
  <dcterms:modified xsi:type="dcterms:W3CDTF">2016-12-01T18:08:00Z</dcterms:modified>
</cp:coreProperties>
</file>